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BD" w:rsidRDefault="00C91CBD" w:rsidP="00C91CBD">
      <w:pPr>
        <w:shd w:val="clear" w:color="auto" w:fill="FFFFFF"/>
        <w:spacing w:after="330" w:line="338" w:lineRule="atLeast"/>
        <w:jc w:val="center"/>
        <w:outlineLvl w:val="0"/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</w:pPr>
    </w:p>
    <w:p w:rsidR="00C91CBD" w:rsidRPr="00AE6404" w:rsidRDefault="00C91CBD" w:rsidP="00C91CBD">
      <w:pPr>
        <w:shd w:val="clear" w:color="auto" w:fill="FFFFFF"/>
        <w:spacing w:after="330" w:line="338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6"/>
          <w:szCs w:val="36"/>
          <w:lang w:eastAsia="pt-BR"/>
        </w:rPr>
      </w:pPr>
      <w:r w:rsidRPr="00AE6404">
        <w:rPr>
          <w:rFonts w:ascii="Times New Roman" w:eastAsia="Times New Roman" w:hAnsi="Times New Roman"/>
          <w:b/>
          <w:bCs/>
          <w:color w:val="002060"/>
          <w:kern w:val="36"/>
          <w:sz w:val="36"/>
          <w:szCs w:val="36"/>
          <w:lang w:eastAsia="pt-BR"/>
        </w:rPr>
        <w:t>MODELOS DE SÚMULAS PARA PUBLICAÇÃO DOS PEDIDOS DE LICENÇAS AMBIENTAIS</w:t>
      </w:r>
    </w:p>
    <w:p w:rsidR="00C91CBD" w:rsidRDefault="00C91CBD" w:rsidP="00C91CBD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pt-BR"/>
        </w:rPr>
      </w:pPr>
    </w:p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C55C2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>FUNDAMENT</w:t>
      </w:r>
      <w:r w:rsidR="00EC6872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>AÇÃO</w:t>
      </w:r>
      <w:r w:rsidRPr="00C55C2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 xml:space="preserve"> LEGAL:</w:t>
      </w:r>
      <w:r w:rsidRPr="00C55C20">
        <w:rPr>
          <w:rFonts w:ascii="Times New Roman" w:eastAsia="Times New Roman" w:hAnsi="Times New Roman"/>
          <w:color w:val="333333"/>
          <w:shd w:val="clear" w:color="auto" w:fill="FFFFFF"/>
          <w:lang w:eastAsia="pt-BR"/>
        </w:rPr>
        <w:t> </w:t>
      </w:r>
      <w:hyperlink r:id="rId7" w:tgtFrame="_blank" w:history="1">
        <w:r w:rsidRPr="00AE6404">
          <w:rPr>
            <w:rFonts w:ascii="Times New Roman" w:eastAsia="Times New Roman" w:hAnsi="Times New Roman"/>
            <w:color w:val="002060"/>
            <w:bdr w:val="none" w:sz="0" w:space="0" w:color="auto" w:frame="1"/>
            <w:shd w:val="clear" w:color="auto" w:fill="FFFFFF"/>
            <w:lang w:eastAsia="pt-BR"/>
          </w:rPr>
          <w:t>RESOLUÇÃO CONAMA 06/1986</w:t>
        </w:r>
      </w:hyperlink>
      <w:bookmarkStart w:id="0" w:name="_GoBack"/>
      <w:bookmarkEnd w:id="0"/>
      <w:r w:rsidRPr="00C55C20">
        <w:rPr>
          <w:rFonts w:ascii="Times New Roman" w:eastAsia="Times New Roman" w:hAnsi="Times New Roman"/>
          <w:color w:val="333333"/>
          <w:lang w:eastAsia="pt-BR"/>
        </w:rPr>
        <w:br/>
      </w: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</w:p>
    <w:p w:rsidR="00C91CBD" w:rsidRPr="008E2FAB" w:rsidRDefault="00C91CBD" w:rsidP="00C91CBD">
      <w:pPr>
        <w:numPr>
          <w:ilvl w:val="0"/>
          <w:numId w:val="4"/>
        </w:numPr>
        <w:suppressAutoHyphens w:val="0"/>
        <w:spacing w:after="0" w:line="270" w:lineRule="atLeast"/>
        <w:ind w:left="0"/>
        <w:rPr>
          <w:rFonts w:ascii="Times New Roman" w:eastAsia="Times New Roman" w:hAnsi="Times New Roman"/>
          <w:color w:val="333333"/>
          <w:lang w:eastAsia="pt-BR"/>
        </w:rPr>
      </w:pP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 xml:space="preserve">Modelo para publicação de REQUERIMENTO de licença </w:t>
      </w:r>
      <w:r w:rsidR="008E3821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 xml:space="preserve">em </w:t>
      </w:r>
      <w:r w:rsidR="008E3821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Jornal Local e Diário Oficial</w:t>
      </w:r>
    </w:p>
    <w:p w:rsidR="00C91CBD" w:rsidRPr="00C55C20" w:rsidRDefault="00C91CBD" w:rsidP="00C91CBD">
      <w:pPr>
        <w:spacing w:after="0" w:line="270" w:lineRule="atLeast"/>
        <w:rPr>
          <w:rFonts w:ascii="Times New Roman" w:eastAsia="Times New Roman" w:hAnsi="Times New Roman"/>
          <w:color w:val="333333"/>
          <w:lang w:eastAsia="pt-BR"/>
        </w:rPr>
      </w:pPr>
    </w:p>
    <w:tbl>
      <w:tblPr>
        <w:tblW w:w="5000" w:type="pct"/>
        <w:tblBorders>
          <w:top w:val="single" w:sz="6" w:space="0" w:color="CFCED4"/>
          <w:left w:val="single" w:sz="6" w:space="0" w:color="CFCED4"/>
          <w:bottom w:val="single" w:sz="6" w:space="0" w:color="CFCED4"/>
          <w:right w:val="single" w:sz="6" w:space="0" w:color="CFCE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C91CBD" w:rsidRPr="00C55C20" w:rsidTr="00C25D05">
        <w:tc>
          <w:tcPr>
            <w:tcW w:w="0" w:type="auto"/>
            <w:tcBorders>
              <w:top w:val="single" w:sz="6" w:space="0" w:color="CFCED4"/>
              <w:left w:val="single" w:sz="6" w:space="0" w:color="CFCED4"/>
              <w:bottom w:val="single" w:sz="6" w:space="0" w:color="CFCED4"/>
              <w:right w:val="single" w:sz="6" w:space="0" w:color="CFCED4"/>
            </w:tcBorders>
            <w:shd w:val="clear" w:color="auto" w:fill="FFFFFF"/>
            <w:hideMark/>
          </w:tcPr>
          <w:p w:rsidR="00C91CBD" w:rsidRPr="00C55C20" w:rsidRDefault="00C91CBD" w:rsidP="00C25D05">
            <w:pPr>
              <w:spacing w:after="0" w:line="270" w:lineRule="atLeas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Razão social, CNPJ, endereço)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torna público que requereu </w:t>
            </w:r>
            <w:r w:rsidR="00D94F1C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a Secretaria de Meio Ambiente, Recursos Hídricos e Desenvolvimento Sustentável - SEMARHDS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, 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(tipo da Licença)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, para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(atividade e local)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. Foi determinado estudo de impacto ambiental e/ou não foi determinado estudo de impacto ambiental.</w:t>
            </w:r>
          </w:p>
        </w:tc>
      </w:tr>
    </w:tbl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</w:p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C91CBD" w:rsidRPr="008E2FAB" w:rsidRDefault="00C91CBD" w:rsidP="00C91CBD">
      <w:pPr>
        <w:numPr>
          <w:ilvl w:val="0"/>
          <w:numId w:val="6"/>
        </w:numPr>
        <w:suppressAutoHyphens w:val="0"/>
        <w:spacing w:after="0" w:line="270" w:lineRule="atLeast"/>
        <w:ind w:left="0"/>
        <w:rPr>
          <w:rFonts w:ascii="Times New Roman" w:eastAsia="Times New Roman" w:hAnsi="Times New Roman"/>
          <w:color w:val="333333"/>
          <w:lang w:eastAsia="pt-BR"/>
        </w:rPr>
      </w:pP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 xml:space="preserve">Modelo para publicação de REQUERIMENTO PARA </w:t>
      </w:r>
      <w:r w:rsid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PRORROGAÇÃO/</w:t>
      </w: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RENOVAÇÃO de licença em Jornal Local e Diário Oficial</w:t>
      </w:r>
    </w:p>
    <w:p w:rsidR="00C91CBD" w:rsidRPr="00C55C20" w:rsidRDefault="00C91CBD" w:rsidP="00C91CBD">
      <w:pPr>
        <w:spacing w:after="0" w:line="270" w:lineRule="atLeast"/>
        <w:rPr>
          <w:rFonts w:ascii="Times New Roman" w:eastAsia="Times New Roman" w:hAnsi="Times New Roman"/>
          <w:color w:val="333333"/>
          <w:lang w:eastAsia="pt-BR"/>
        </w:rPr>
      </w:pPr>
    </w:p>
    <w:tbl>
      <w:tblPr>
        <w:tblW w:w="5000" w:type="pct"/>
        <w:tblBorders>
          <w:top w:val="single" w:sz="6" w:space="0" w:color="CFCED4"/>
          <w:left w:val="single" w:sz="6" w:space="0" w:color="CFCED4"/>
          <w:bottom w:val="single" w:sz="6" w:space="0" w:color="CFCED4"/>
          <w:right w:val="single" w:sz="6" w:space="0" w:color="CFCE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C91CBD" w:rsidRPr="00C55C20" w:rsidTr="00C25D05">
        <w:tc>
          <w:tcPr>
            <w:tcW w:w="0" w:type="auto"/>
            <w:tcBorders>
              <w:top w:val="single" w:sz="6" w:space="0" w:color="CFCED4"/>
              <w:left w:val="single" w:sz="6" w:space="0" w:color="CFCED4"/>
              <w:bottom w:val="single" w:sz="6" w:space="0" w:color="CFCED4"/>
              <w:right w:val="single" w:sz="6" w:space="0" w:color="CFCED4"/>
            </w:tcBorders>
            <w:shd w:val="clear" w:color="auto" w:fill="FFFFFF"/>
            <w:hideMark/>
          </w:tcPr>
          <w:p w:rsidR="00C91CBD" w:rsidRPr="00C55C20" w:rsidRDefault="00C91CBD" w:rsidP="008E2FAB">
            <w:pPr>
              <w:spacing w:after="0" w:line="270" w:lineRule="atLeas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Razão social, CNPJ, endereço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torna público que requereu </w:t>
            </w:r>
            <w:r w:rsidR="00D94F1C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a SEMARHDS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a</w:t>
            </w:r>
            <w:r w:rsidR="008E2FAB">
              <w:rPr>
                <w:rFonts w:ascii="Times New Roman" w:eastAsia="Times New Roman" w:hAnsi="Times New Roman"/>
                <w:color w:val="333333"/>
                <w:lang w:eastAsia="pt-BR"/>
              </w:rPr>
              <w:t xml:space="preserve"> prorrogação/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renovação de sua Licença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(tipo de Licença)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para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 xml:space="preserve"> (atividade e local).</w:t>
            </w:r>
          </w:p>
        </w:tc>
      </w:tr>
    </w:tbl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color w:val="333333"/>
          <w:lang w:eastAsia="pt-BR"/>
        </w:rPr>
      </w:pPr>
    </w:p>
    <w:p w:rsidR="008E2FAB" w:rsidRPr="008E2FAB" w:rsidRDefault="00C91CBD" w:rsidP="008E2FAB">
      <w:pPr>
        <w:rPr>
          <w:rFonts w:ascii="Times New Roman" w:hAnsi="Times New Roman"/>
        </w:rPr>
      </w:pP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  <w:r w:rsidR="008E2FAB" w:rsidRPr="008E2FAB">
        <w:rPr>
          <w:rFonts w:ascii="Times New Roman" w:hAnsi="Times New Roman"/>
        </w:rPr>
        <w:t>Observação: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E2FAB">
        <w:rPr>
          <w:rFonts w:ascii="Times New Roman" w:hAnsi="Times New Roman"/>
        </w:rPr>
        <w:t xml:space="preserve"> publicação deverá ser feita em dois jornais: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8E2FAB">
        <w:rPr>
          <w:rFonts w:ascii="Times New Roman" w:hAnsi="Times New Roman"/>
        </w:rPr>
        <w:t>Uma no Diário Oficial do Estado</w:t>
      </w:r>
    </w:p>
    <w:p w:rsidR="008E2FAB" w:rsidRPr="008E2FAB" w:rsidRDefault="008E2FAB" w:rsidP="008E2FAB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8E2FAB">
        <w:rPr>
          <w:rFonts w:ascii="Times New Roman" w:hAnsi="Times New Roman"/>
        </w:rPr>
        <w:t>Uma em um jornal periódico (Gazet</w:t>
      </w:r>
      <w:r>
        <w:rPr>
          <w:rFonts w:ascii="Times New Roman" w:hAnsi="Times New Roman"/>
        </w:rPr>
        <w:t>a de Alagoas, Tribuna, O Jornal</w:t>
      </w:r>
      <w:r w:rsidRPr="008E2FA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etc.)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8E2FAB">
        <w:rPr>
          <w:rFonts w:ascii="Times New Roman" w:hAnsi="Times New Roman"/>
          <w:b/>
          <w:color w:val="FF0000"/>
        </w:rPr>
        <w:t xml:space="preserve">A publicação no jornal local deverá ter: publicação no primeiro caderno, formato mínimo de 11 cm de largura, corpo 10, entrelinhas 10/10, sob pena de não ser </w:t>
      </w:r>
      <w:r w:rsidR="00D94F1C">
        <w:rPr>
          <w:rFonts w:ascii="Times New Roman" w:hAnsi="Times New Roman"/>
          <w:b/>
          <w:color w:val="FF0000"/>
        </w:rPr>
        <w:t>aceita pela SEMARHDS</w:t>
      </w:r>
      <w:r w:rsidRPr="008E2FAB">
        <w:rPr>
          <w:rFonts w:ascii="Times New Roman" w:hAnsi="Times New Roman"/>
          <w:b/>
          <w:color w:val="FF0000"/>
        </w:rPr>
        <w:t>.</w:t>
      </w:r>
    </w:p>
    <w:p w:rsidR="00C91CBD" w:rsidRPr="00C55C20" w:rsidRDefault="00C91CBD" w:rsidP="00FA12F3">
      <w:pPr>
        <w:spacing w:after="0" w:line="240" w:lineRule="auto"/>
        <w:rPr>
          <w:rFonts w:ascii="Times New Roman" w:hAnsi="Times New Roman"/>
        </w:rPr>
      </w:pPr>
    </w:p>
    <w:sectPr w:rsidR="00C91CBD" w:rsidRPr="00C55C20" w:rsidSect="00BF2B93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FD" w:rsidRDefault="00221EFD">
      <w:pPr>
        <w:spacing w:after="0" w:line="240" w:lineRule="auto"/>
      </w:pPr>
      <w:r>
        <w:separator/>
      </w:r>
    </w:p>
  </w:endnote>
  <w:endnote w:type="continuationSeparator" w:id="0">
    <w:p w:rsidR="00221EFD" w:rsidRDefault="0022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C7" w:rsidRPr="008A40C7" w:rsidRDefault="008A40C7" w:rsidP="008A40C7">
    <w:pPr>
      <w:pStyle w:val="Rodap"/>
      <w:jc w:val="center"/>
      <w:rPr>
        <w:rFonts w:ascii="Times New Roman" w:hAnsi="Times New Roman"/>
        <w:color w:val="000000" w:themeColor="text1"/>
        <w:lang w:eastAsia="pt-BR"/>
      </w:rPr>
    </w:pPr>
    <w:hyperlink r:id="rId1" w:history="1">
      <w:r w:rsidRPr="008A40C7">
        <w:rPr>
          <w:rStyle w:val="Hyperlink"/>
          <w:rFonts w:ascii="Times New Roman" w:hAnsi="Times New Roman"/>
          <w:color w:val="000000" w:themeColor="text1"/>
          <w:u w:val="none"/>
          <w:lang w:eastAsia="pt-BR"/>
        </w:rPr>
        <w:t>meioambienteteotoniovilela@gmail.com</w:t>
      </w:r>
    </w:hyperlink>
  </w:p>
  <w:p w:rsidR="008A40C7" w:rsidRPr="008A40C7" w:rsidRDefault="008A40C7" w:rsidP="008A40C7">
    <w:pPr>
      <w:pStyle w:val="Rodap"/>
      <w:jc w:val="center"/>
      <w:rPr>
        <w:rFonts w:ascii="Times New Roman" w:hAnsi="Times New Roman"/>
        <w:lang w:eastAsia="pt-BR"/>
      </w:rPr>
    </w:pPr>
    <w:r w:rsidRPr="008A40C7">
      <w:rPr>
        <w:rFonts w:ascii="Times New Roman" w:hAnsi="Times New Roman"/>
        <w:lang w:eastAsia="pt-BR"/>
      </w:rPr>
      <w:t>Rua Oséias Fernandes Silva, S/N – CENTRO</w:t>
    </w:r>
  </w:p>
  <w:p w:rsidR="008C0724" w:rsidRDefault="008C0724">
    <w:pPr>
      <w:pStyle w:val="Rodap"/>
      <w:rPr>
        <w:lang w:eastAsia="pt-BR"/>
      </w:rPr>
    </w:pPr>
  </w:p>
  <w:p w:rsidR="008C0724" w:rsidRDefault="008C0724" w:rsidP="008A40C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FD" w:rsidRDefault="00221EFD">
      <w:pPr>
        <w:spacing w:after="0" w:line="240" w:lineRule="auto"/>
      </w:pPr>
      <w:r>
        <w:separator/>
      </w:r>
    </w:p>
  </w:footnote>
  <w:footnote w:type="continuationSeparator" w:id="0">
    <w:p w:rsidR="00221EFD" w:rsidRDefault="0022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9" w:type="dxa"/>
      <w:tblInd w:w="-5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8364"/>
    </w:tblGrid>
    <w:tr w:rsidR="00AE6404" w:rsidTr="00AE6404">
      <w:tc>
        <w:tcPr>
          <w:tcW w:w="1295" w:type="dxa"/>
          <w:vAlign w:val="center"/>
          <w:hideMark/>
        </w:tcPr>
        <w:p w:rsidR="00AE6404" w:rsidRDefault="00AE6404" w:rsidP="00AE6404">
          <w:pPr>
            <w:widowControl w:val="0"/>
            <w:rPr>
              <w:rFonts w:eastAsia="Lucida Sans Unicode"/>
              <w:kern w:val="2"/>
              <w:sz w:val="24"/>
              <w:szCs w:val="24"/>
              <w:lang w:eastAsia="en-US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90550" cy="8191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AE6404" w:rsidRDefault="00AE6404" w:rsidP="00AE6404">
          <w:pPr>
            <w:widowControl w:val="0"/>
            <w:jc w:val="both"/>
            <w:rPr>
              <w:rFonts w:ascii="Arial" w:eastAsia="Lucida Sans Unicode" w:hAnsi="Arial" w:cs="Arial"/>
              <w:b/>
              <w:bCs/>
              <w:color w:val="000000"/>
              <w:kern w:val="2"/>
            </w:rPr>
          </w:pPr>
          <w:r>
            <w:rPr>
              <w:rFonts w:ascii="Arial" w:eastAsia="Lucida Sans Unicode" w:hAnsi="Arial" w:cs="Arial"/>
              <w:b/>
              <w:bCs/>
              <w:color w:val="000000"/>
              <w:kern w:val="2"/>
            </w:rPr>
            <w:t>ESTADO DE ALAGOAS</w:t>
          </w:r>
        </w:p>
        <w:p w:rsidR="00AE6404" w:rsidRDefault="00AE6404" w:rsidP="00AE6404">
          <w:pPr>
            <w:keepNext/>
            <w:ind w:left="-60" w:firstLine="60"/>
            <w:jc w:val="both"/>
            <w:outlineLvl w:val="0"/>
            <w:rPr>
              <w:rFonts w:ascii="Arial" w:eastAsiaTheme="minorHAnsi" w:hAnsi="Arial" w:cs="Arial"/>
              <w:b/>
              <w:bCs/>
              <w:sz w:val="24"/>
              <w:szCs w:val="24"/>
              <w:lang w:eastAsia="x-none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x-none"/>
            </w:rPr>
            <w:t>PREFEITURA MUNICIPAL DE TEOTÔNIO VILELA</w:t>
          </w:r>
        </w:p>
        <w:p w:rsidR="00AE6404" w:rsidRDefault="00AE6404" w:rsidP="00AE6404">
          <w:pPr>
            <w:keepNext/>
            <w:ind w:right="91"/>
            <w:outlineLvl w:val="0"/>
            <w:rPr>
              <w:rFonts w:ascii="Arial" w:hAnsi="Arial" w:cs="Arial"/>
              <w:sz w:val="18"/>
              <w:szCs w:val="18"/>
              <w:lang w:eastAsia="x-non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eastAsia="x-none"/>
            </w:rPr>
            <w:t>SECRETARIA MUNICIPAL DE MEIO AMBIENTE, RECURSOS HÍDRICOS E DESENVOLVIMENTO SUSTENTÁVEL</w:t>
          </w:r>
        </w:p>
      </w:tc>
    </w:tr>
  </w:tbl>
  <w:p w:rsidR="008C0724" w:rsidRDefault="008C0724">
    <w:pPr>
      <w:pStyle w:val="Cabealho"/>
    </w:pPr>
  </w:p>
  <w:p w:rsidR="008C0724" w:rsidRDefault="008C0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B96"/>
    <w:multiLevelType w:val="multilevel"/>
    <w:tmpl w:val="214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A75E3"/>
    <w:multiLevelType w:val="hybridMultilevel"/>
    <w:tmpl w:val="8B9C75A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A9045FE"/>
    <w:multiLevelType w:val="hybridMultilevel"/>
    <w:tmpl w:val="6B02A12E"/>
    <w:lvl w:ilvl="0" w:tplc="13F04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B73A0"/>
    <w:multiLevelType w:val="multilevel"/>
    <w:tmpl w:val="39C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65A47"/>
    <w:multiLevelType w:val="multilevel"/>
    <w:tmpl w:val="41EE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3332CE"/>
    <w:multiLevelType w:val="multilevel"/>
    <w:tmpl w:val="70F6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9274E2"/>
    <w:multiLevelType w:val="hybridMultilevel"/>
    <w:tmpl w:val="6F4AF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F61AA"/>
    <w:multiLevelType w:val="hybridMultilevel"/>
    <w:tmpl w:val="06509D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BE"/>
    <w:rsid w:val="000943B3"/>
    <w:rsid w:val="000C690D"/>
    <w:rsid w:val="001B6F3C"/>
    <w:rsid w:val="00216BD7"/>
    <w:rsid w:val="00221EFD"/>
    <w:rsid w:val="002E60B0"/>
    <w:rsid w:val="003E70C1"/>
    <w:rsid w:val="004145D0"/>
    <w:rsid w:val="004B06A4"/>
    <w:rsid w:val="00522834"/>
    <w:rsid w:val="005954A0"/>
    <w:rsid w:val="00624B2D"/>
    <w:rsid w:val="00666772"/>
    <w:rsid w:val="007733D0"/>
    <w:rsid w:val="00792AB7"/>
    <w:rsid w:val="007E2AD4"/>
    <w:rsid w:val="008311BE"/>
    <w:rsid w:val="0083264D"/>
    <w:rsid w:val="00833527"/>
    <w:rsid w:val="008A40C7"/>
    <w:rsid w:val="008A472F"/>
    <w:rsid w:val="008C0724"/>
    <w:rsid w:val="008E2FAB"/>
    <w:rsid w:val="008E3821"/>
    <w:rsid w:val="0098198F"/>
    <w:rsid w:val="00993E6E"/>
    <w:rsid w:val="009A18E3"/>
    <w:rsid w:val="009F19EF"/>
    <w:rsid w:val="00A858F7"/>
    <w:rsid w:val="00AE6404"/>
    <w:rsid w:val="00B377C0"/>
    <w:rsid w:val="00BF2B93"/>
    <w:rsid w:val="00C91CBD"/>
    <w:rsid w:val="00CD24C0"/>
    <w:rsid w:val="00D24DF1"/>
    <w:rsid w:val="00D94F1C"/>
    <w:rsid w:val="00DB64F1"/>
    <w:rsid w:val="00EC6872"/>
    <w:rsid w:val="00ED4B87"/>
    <w:rsid w:val="00FA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44E12-8EBA-46B9-BB15-2702A98A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BE"/>
    <w:pPr>
      <w:suppressAutoHyphens/>
      <w:spacing w:after="160" w:line="25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BF2B9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11BE"/>
    <w:pPr>
      <w:spacing w:after="0" w:line="240" w:lineRule="auto"/>
    </w:pPr>
  </w:style>
  <w:style w:type="character" w:customStyle="1" w:styleId="CabealhoChar">
    <w:name w:val="Cabeçalho Char"/>
    <w:link w:val="Cabealho"/>
    <w:rsid w:val="008311B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8311BE"/>
    <w:pPr>
      <w:spacing w:after="0" w:line="240" w:lineRule="auto"/>
    </w:pPr>
  </w:style>
  <w:style w:type="character" w:customStyle="1" w:styleId="RodapChar">
    <w:name w:val="Rodapé Char"/>
    <w:link w:val="Rodap"/>
    <w:rsid w:val="008311BE"/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Fontepargpadro"/>
    <w:rsid w:val="001B6F3C"/>
  </w:style>
  <w:style w:type="character" w:styleId="Hyperlink">
    <w:name w:val="Hyperlink"/>
    <w:uiPriority w:val="99"/>
    <w:unhideWhenUsed/>
    <w:rsid w:val="001B6F3C"/>
    <w:rPr>
      <w:color w:val="0000FF"/>
      <w:u w:val="single"/>
    </w:rPr>
  </w:style>
  <w:style w:type="character" w:styleId="Forte">
    <w:name w:val="Strong"/>
    <w:uiPriority w:val="22"/>
    <w:qFormat/>
    <w:rsid w:val="00BF2B93"/>
    <w:rPr>
      <w:b/>
      <w:bCs/>
    </w:rPr>
  </w:style>
  <w:style w:type="character" w:customStyle="1" w:styleId="Ttulo1Char">
    <w:name w:val="Título 1 Char"/>
    <w:link w:val="Ttulo1"/>
    <w:uiPriority w:val="9"/>
    <w:rsid w:val="00BF2B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2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ap.pr.gov.br/arquivos/File/Legislacao_ambiental/RES_CONAMA_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oambienteteotoniovile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12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http://www.iap.pr.gov.br/modules/conteudo/conteudo.php?conteudo=373</vt:lpwstr>
      </vt:variant>
      <vt:variant>
        <vt:lpwstr/>
      </vt:variant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http://www.iap.pr.gov.br/arquivos/File/formularios/ANEXO_1_CADASTRO_DE_EMPREENDIMENTOS_INDUSTRIAIS.rtf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clarice.maia</dc:creator>
  <cp:lastModifiedBy>Windows</cp:lastModifiedBy>
  <cp:revision>10</cp:revision>
  <cp:lastPrinted>2015-10-21T17:40:00Z</cp:lastPrinted>
  <dcterms:created xsi:type="dcterms:W3CDTF">2015-12-16T17:39:00Z</dcterms:created>
  <dcterms:modified xsi:type="dcterms:W3CDTF">2024-11-14T14:37:00Z</dcterms:modified>
</cp:coreProperties>
</file>